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75C" w:rsidRPr="00ED775C" w:rsidRDefault="00ED775C" w:rsidP="00ED775C"/>
    <w:tbl>
      <w:tblPr>
        <w:tblStyle w:val="TableStyle10"/>
        <w:tblW w:w="5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ED775C" w:rsidRPr="00ED775C" w:rsidTr="00906C7A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ED775C" w:rsidRPr="00ED775C" w:rsidRDefault="00ED775C" w:rsidP="00ED775C">
            <w:pPr>
              <w:jc w:val="center"/>
            </w:pPr>
            <w:r w:rsidRPr="00ED775C"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ED775C" w:rsidRPr="00ED775C" w:rsidTr="00906C7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ED775C" w:rsidRPr="00ED775C" w:rsidRDefault="00ED775C" w:rsidP="00ED775C">
            <w:pPr>
              <w:jc w:val="center"/>
            </w:pPr>
          </w:p>
        </w:tc>
      </w:tr>
      <w:tr w:rsidR="00ED775C" w:rsidRPr="00ED775C" w:rsidTr="00906C7A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ED775C" w:rsidRPr="00ED775C" w:rsidRDefault="00ED775C" w:rsidP="00ED775C">
            <w:r w:rsidRPr="00ED775C">
              <w:rPr>
                <w:rFonts w:ascii="Times New Roman" w:hAnsi="Times New Roman"/>
                <w:b/>
                <w:sz w:val="20"/>
                <w:szCs w:val="20"/>
              </w:rPr>
              <w:t>Дата формирования - 22.08.2024. Время формирования - 18:02:18.</w:t>
            </w:r>
          </w:p>
        </w:tc>
      </w:tr>
      <w:tr w:rsidR="00ED775C" w:rsidRPr="00ED775C" w:rsidTr="00906C7A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ED775C" w:rsidRPr="00ED775C" w:rsidRDefault="00ED775C" w:rsidP="00ED775C">
            <w:r w:rsidRPr="00ED775C"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Технология производства и переработки сельскохозяйственной </w:t>
            </w:r>
            <w:proofErr w:type="spellStart"/>
            <w:r w:rsidRPr="00ED775C">
              <w:rPr>
                <w:rFonts w:ascii="Times New Roman" w:hAnsi="Times New Roman"/>
                <w:b/>
                <w:sz w:val="20"/>
                <w:szCs w:val="20"/>
              </w:rPr>
              <w:t>продукции_очно</w:t>
            </w:r>
            <w:proofErr w:type="spellEnd"/>
            <w:r w:rsidRPr="00ED775C">
              <w:rPr>
                <w:rFonts w:ascii="Times New Roman" w:hAnsi="Times New Roman"/>
                <w:b/>
                <w:sz w:val="20"/>
                <w:szCs w:val="20"/>
              </w:rPr>
              <w:t>, бюджет</w:t>
            </w:r>
          </w:p>
        </w:tc>
      </w:tr>
      <w:tr w:rsidR="00ED775C" w:rsidRPr="00ED775C" w:rsidTr="00906C7A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ED775C" w:rsidRPr="00ED775C" w:rsidRDefault="00ED775C" w:rsidP="00ED775C">
            <w:pPr>
              <w:ind w:left="315"/>
            </w:pPr>
            <w:r w:rsidRPr="00ED775C">
              <w:rPr>
                <w:rFonts w:ascii="Times New Roman" w:hAnsi="Times New Roman"/>
                <w:b/>
                <w:sz w:val="18"/>
                <w:szCs w:val="18"/>
              </w:rPr>
              <w:t>Всего мест: 0. Зачислено: 0. К зачислению: 0.</w:t>
            </w:r>
          </w:p>
        </w:tc>
      </w:tr>
      <w:tr w:rsidR="00ED775C" w:rsidRPr="00ED775C" w:rsidTr="00906C7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ED775C" w:rsidRPr="00ED775C" w:rsidRDefault="00ED775C" w:rsidP="00ED775C">
            <w:pPr>
              <w:jc w:val="center"/>
            </w:pPr>
          </w:p>
        </w:tc>
      </w:tr>
      <w:tr w:rsidR="00ED775C" w:rsidRPr="00ED775C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75C" w:rsidRPr="00ED775C" w:rsidRDefault="00ED775C" w:rsidP="00ED775C">
            <w:pPr>
              <w:jc w:val="center"/>
            </w:pPr>
            <w:r w:rsidRPr="00ED775C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75C" w:rsidRPr="00ED775C" w:rsidRDefault="00ED775C" w:rsidP="00ED775C">
            <w:pPr>
              <w:jc w:val="center"/>
            </w:pPr>
            <w:r w:rsidRPr="00ED775C"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ED775C" w:rsidRPr="00ED775C" w:rsidRDefault="00ED775C" w:rsidP="00ED775C">
            <w:pPr>
              <w:jc w:val="center"/>
            </w:pPr>
            <w:r w:rsidRPr="00ED775C"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75C" w:rsidRPr="00ED775C" w:rsidRDefault="00ED775C" w:rsidP="00ED775C">
            <w:pPr>
              <w:jc w:val="center"/>
            </w:pPr>
            <w:r w:rsidRPr="00ED775C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75C" w:rsidRPr="00ED775C" w:rsidRDefault="00ED775C" w:rsidP="00ED775C">
            <w:pPr>
              <w:jc w:val="center"/>
            </w:pPr>
            <w:r w:rsidRPr="00ED775C"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</w:tr>
      <w:tr w:rsidR="00ED775C" w:rsidRPr="00ED775C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75C" w:rsidRPr="00ED775C" w:rsidRDefault="00ED775C" w:rsidP="00ED775C">
            <w:pPr>
              <w:jc w:val="center"/>
            </w:pPr>
            <w:r w:rsidRPr="00ED77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75C" w:rsidRPr="00ED775C" w:rsidRDefault="00ED775C" w:rsidP="00ED775C">
            <w:pPr>
              <w:jc w:val="center"/>
            </w:pPr>
            <w:r w:rsidRPr="00ED775C">
              <w:rPr>
                <w:rFonts w:ascii="Times New Roman" w:hAnsi="Times New Roman"/>
                <w:sz w:val="20"/>
                <w:szCs w:val="20"/>
              </w:rPr>
              <w:t>154-893-436 04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75C" w:rsidRPr="00ED775C" w:rsidRDefault="00ED775C" w:rsidP="00ED775C">
            <w:pPr>
              <w:jc w:val="center"/>
            </w:pPr>
            <w:r w:rsidRPr="00ED77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75C" w:rsidRPr="00ED775C" w:rsidRDefault="00ED775C" w:rsidP="00ED775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75C" w:rsidRPr="00ED775C" w:rsidRDefault="00ED775C" w:rsidP="00ED775C">
            <w:r w:rsidRPr="00ED775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ED775C" w:rsidRPr="00ED775C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75C" w:rsidRPr="00ED775C" w:rsidRDefault="00ED775C" w:rsidP="00ED775C">
            <w:pPr>
              <w:jc w:val="center"/>
            </w:pPr>
            <w:r w:rsidRPr="00ED77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75C" w:rsidRPr="00ED775C" w:rsidRDefault="00ED775C" w:rsidP="00ED775C">
            <w:pPr>
              <w:jc w:val="center"/>
            </w:pPr>
            <w:r w:rsidRPr="00ED775C">
              <w:rPr>
                <w:rFonts w:ascii="Times New Roman" w:hAnsi="Times New Roman"/>
                <w:sz w:val="20"/>
                <w:szCs w:val="20"/>
              </w:rPr>
              <w:t>203-969-376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75C" w:rsidRPr="00ED775C" w:rsidRDefault="00ED775C" w:rsidP="00ED775C">
            <w:pPr>
              <w:jc w:val="center"/>
            </w:pPr>
            <w:r w:rsidRPr="00ED77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75C" w:rsidRPr="00ED775C" w:rsidRDefault="00ED775C" w:rsidP="00ED775C">
            <w:pPr>
              <w:jc w:val="center"/>
            </w:pPr>
            <w:r w:rsidRPr="00ED775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75C" w:rsidRPr="00ED775C" w:rsidRDefault="00ED775C" w:rsidP="00ED775C">
            <w:r w:rsidRPr="00ED775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ED775C" w:rsidRPr="00ED775C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75C" w:rsidRPr="00ED775C" w:rsidRDefault="00ED775C" w:rsidP="00ED775C">
            <w:pPr>
              <w:jc w:val="center"/>
            </w:pPr>
            <w:r w:rsidRPr="00ED77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75C" w:rsidRPr="00ED775C" w:rsidRDefault="00ED775C" w:rsidP="00ED775C">
            <w:pPr>
              <w:jc w:val="center"/>
            </w:pPr>
            <w:r w:rsidRPr="00ED775C">
              <w:rPr>
                <w:rFonts w:ascii="Times New Roman" w:hAnsi="Times New Roman"/>
                <w:sz w:val="20"/>
                <w:szCs w:val="20"/>
              </w:rPr>
              <w:t>155-314-699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75C" w:rsidRPr="00ED775C" w:rsidRDefault="00ED775C" w:rsidP="00ED775C">
            <w:pPr>
              <w:jc w:val="center"/>
            </w:pPr>
            <w:r w:rsidRPr="00ED77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75C" w:rsidRPr="00ED775C" w:rsidRDefault="00ED775C" w:rsidP="00ED775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75C" w:rsidRPr="00ED775C" w:rsidRDefault="00ED775C" w:rsidP="00ED775C">
            <w:r w:rsidRPr="00ED775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ED775C" w:rsidRPr="00ED775C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75C" w:rsidRPr="00ED775C" w:rsidRDefault="00ED775C" w:rsidP="00ED775C">
            <w:pPr>
              <w:jc w:val="center"/>
            </w:pPr>
            <w:r w:rsidRPr="00ED77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75C" w:rsidRPr="00ED775C" w:rsidRDefault="00ED775C" w:rsidP="00ED775C">
            <w:pPr>
              <w:jc w:val="center"/>
            </w:pPr>
            <w:r w:rsidRPr="00ED775C">
              <w:rPr>
                <w:rFonts w:ascii="Times New Roman" w:hAnsi="Times New Roman"/>
                <w:sz w:val="20"/>
                <w:szCs w:val="20"/>
              </w:rPr>
              <w:t>169-770-874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75C" w:rsidRPr="00ED775C" w:rsidRDefault="00ED775C" w:rsidP="00ED775C">
            <w:pPr>
              <w:jc w:val="center"/>
            </w:pPr>
            <w:r w:rsidRPr="00ED77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75C" w:rsidRPr="00ED775C" w:rsidRDefault="00ED775C" w:rsidP="00ED775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75C" w:rsidRPr="00ED775C" w:rsidRDefault="00ED775C" w:rsidP="00ED775C">
            <w:r w:rsidRPr="00ED775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ED775C" w:rsidRPr="00ED775C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75C" w:rsidRPr="00ED775C" w:rsidRDefault="00ED775C" w:rsidP="00ED775C">
            <w:pPr>
              <w:jc w:val="center"/>
            </w:pPr>
            <w:r w:rsidRPr="00ED775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75C" w:rsidRPr="00ED775C" w:rsidRDefault="00ED775C" w:rsidP="00ED775C">
            <w:pPr>
              <w:jc w:val="center"/>
            </w:pPr>
            <w:r w:rsidRPr="00ED775C">
              <w:rPr>
                <w:rFonts w:ascii="Times New Roman" w:hAnsi="Times New Roman"/>
                <w:sz w:val="20"/>
                <w:szCs w:val="20"/>
              </w:rPr>
              <w:t>141-696-681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75C" w:rsidRPr="00ED775C" w:rsidRDefault="00ED775C" w:rsidP="00ED775C">
            <w:pPr>
              <w:jc w:val="center"/>
            </w:pPr>
            <w:r w:rsidRPr="00ED77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75C" w:rsidRPr="00ED775C" w:rsidRDefault="00ED775C" w:rsidP="00ED775C">
            <w:pPr>
              <w:jc w:val="center"/>
            </w:pPr>
            <w:r w:rsidRPr="00ED775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75C" w:rsidRPr="00ED775C" w:rsidRDefault="00ED775C" w:rsidP="00ED775C">
            <w:r w:rsidRPr="00ED775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ED775C" w:rsidRPr="00ED775C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75C" w:rsidRPr="00ED775C" w:rsidRDefault="00ED775C" w:rsidP="00ED775C">
            <w:pPr>
              <w:jc w:val="center"/>
            </w:pPr>
            <w:r w:rsidRPr="00ED77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75C" w:rsidRPr="00ED775C" w:rsidRDefault="00ED775C" w:rsidP="00ED775C">
            <w:pPr>
              <w:jc w:val="center"/>
            </w:pPr>
            <w:r w:rsidRPr="00ED775C">
              <w:rPr>
                <w:rFonts w:ascii="Times New Roman" w:hAnsi="Times New Roman"/>
                <w:sz w:val="20"/>
                <w:szCs w:val="20"/>
              </w:rPr>
              <w:t>226-728-949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75C" w:rsidRPr="00ED775C" w:rsidRDefault="00ED775C" w:rsidP="00ED775C">
            <w:pPr>
              <w:jc w:val="center"/>
            </w:pPr>
            <w:r w:rsidRPr="00ED77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75C" w:rsidRPr="00ED775C" w:rsidRDefault="00ED775C" w:rsidP="00ED775C">
            <w:pPr>
              <w:jc w:val="center"/>
            </w:pPr>
            <w:r w:rsidRPr="00ED775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75C" w:rsidRPr="00ED775C" w:rsidRDefault="00ED775C" w:rsidP="00ED775C">
            <w:r w:rsidRPr="00ED775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</w:tbl>
    <w:p w:rsidR="00ED775C" w:rsidRPr="00ED775C" w:rsidRDefault="00ED775C" w:rsidP="00ED775C">
      <w:r w:rsidRPr="00ED775C">
        <w:br w:type="page"/>
      </w:r>
    </w:p>
    <w:p w:rsidR="006B39B5" w:rsidRPr="00ED775C" w:rsidRDefault="006B39B5" w:rsidP="00ED775C">
      <w:bookmarkStart w:id="0" w:name="_GoBack"/>
      <w:bookmarkEnd w:id="0"/>
    </w:p>
    <w:sectPr w:rsidR="006B39B5" w:rsidRPr="00ED775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39B5"/>
    <w:rsid w:val="00040067"/>
    <w:rsid w:val="00045CD6"/>
    <w:rsid w:val="001909B2"/>
    <w:rsid w:val="00296D59"/>
    <w:rsid w:val="003B4739"/>
    <w:rsid w:val="00446F4A"/>
    <w:rsid w:val="00542267"/>
    <w:rsid w:val="00566D38"/>
    <w:rsid w:val="005F0D42"/>
    <w:rsid w:val="00613CFF"/>
    <w:rsid w:val="006B39B5"/>
    <w:rsid w:val="009B744D"/>
    <w:rsid w:val="009C0EDB"/>
    <w:rsid w:val="009E2699"/>
    <w:rsid w:val="00B06D2E"/>
    <w:rsid w:val="00B5205E"/>
    <w:rsid w:val="00B52D09"/>
    <w:rsid w:val="00B80FA6"/>
    <w:rsid w:val="00CE5A39"/>
    <w:rsid w:val="00D82206"/>
    <w:rsid w:val="00E1527D"/>
    <w:rsid w:val="00E30914"/>
    <w:rsid w:val="00ED775C"/>
    <w:rsid w:val="00EE7534"/>
    <w:rsid w:val="00F16731"/>
    <w:rsid w:val="00FA6734"/>
    <w:rsid w:val="00FA7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3B615-6456-4AC8-BABE-68DCFB90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B744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B744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9B744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9B744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1527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F1673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296D5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B80FA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B5205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">
    <w:name w:val="TableStyle42"/>
    <w:rsid w:val="003B473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3B473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EE753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1909B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">
    <w:name w:val="TableStyle91"/>
    <w:rsid w:val="00613CF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">
    <w:name w:val="TableStyle92"/>
    <w:rsid w:val="00E3091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">
    <w:name w:val="TableStyle93"/>
    <w:rsid w:val="0004006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">
    <w:name w:val="TableStyle94"/>
    <w:rsid w:val="00446F4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">
    <w:name w:val="TableStyle95"/>
    <w:rsid w:val="005F0D4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ED775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Сергеевна Конкина</dc:creator>
  <cp:lastModifiedBy>Вера Сергеевна Конкина</cp:lastModifiedBy>
  <cp:revision>23</cp:revision>
  <dcterms:created xsi:type="dcterms:W3CDTF">2022-08-22T16:23:00Z</dcterms:created>
  <dcterms:modified xsi:type="dcterms:W3CDTF">2024-08-22T15:06:00Z</dcterms:modified>
</cp:coreProperties>
</file>